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3D6CCA9C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F97410">
        <w:t>1</w:t>
      </w:r>
      <w:r w:rsidR="00C82D15">
        <w:t>0</w:t>
      </w:r>
    </w:p>
    <w:p w14:paraId="4FB5CAC3" w14:textId="17579716" w:rsidR="00C67E66" w:rsidRPr="00BB45ED" w:rsidRDefault="0006343E" w:rsidP="003D5BEC">
      <w:pPr>
        <w:pStyle w:val="berschrift1"/>
        <w:rPr>
          <w:rFonts w:cs="Arial"/>
        </w:rPr>
      </w:pPr>
      <w:r>
        <w:rPr>
          <w:rFonts w:cs="Arial"/>
        </w:rPr>
        <w:t>Einfache</w:t>
      </w:r>
      <w:r w:rsidR="00F97410">
        <w:rPr>
          <w:rFonts w:cs="Arial"/>
        </w:rPr>
        <w:t xml:space="preserve"> Transistor</w:t>
      </w:r>
      <w:r>
        <w:rPr>
          <w:rFonts w:cs="Arial"/>
        </w:rPr>
        <w:t>schaltung</w:t>
      </w:r>
    </w:p>
    <w:p w14:paraId="0C3077C1" w14:textId="7DB202BD" w:rsidR="007A7500" w:rsidRPr="00BB45ED" w:rsidRDefault="00B04248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67456" behindDoc="0" locked="0" layoutInCell="1" allowOverlap="1" wp14:anchorId="758EE903" wp14:editId="697C5CBE">
            <wp:simplePos x="0" y="0"/>
            <wp:positionH relativeFrom="column">
              <wp:posOffset>3501390</wp:posOffset>
            </wp:positionH>
            <wp:positionV relativeFrom="paragraph">
              <wp:posOffset>113030</wp:posOffset>
            </wp:positionV>
            <wp:extent cx="2515870" cy="294259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870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7500" w:rsidRPr="00BB45ED">
        <w:rPr>
          <w:rFonts w:cs="Arial"/>
        </w:rPr>
        <w:t>Konstruktionsaufgabe</w:t>
      </w:r>
    </w:p>
    <w:p w14:paraId="4947361E" w14:textId="72248292" w:rsidR="005C3A65" w:rsidRDefault="006151FE" w:rsidP="003523D3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2B2554" wp14:editId="61075406">
                <wp:simplePos x="0" y="0"/>
                <wp:positionH relativeFrom="column">
                  <wp:posOffset>3400108</wp:posOffset>
                </wp:positionH>
                <wp:positionV relativeFrom="paragraph">
                  <wp:posOffset>2928620</wp:posOffset>
                </wp:positionV>
                <wp:extent cx="2519362" cy="252413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362" cy="252413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3B2046" w14:textId="0E451E0E" w:rsidR="00CA6079" w:rsidRPr="00562E0E" w:rsidRDefault="00CA6079" w:rsidP="00CA6079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bookmarkStart w:id="0" w:name="_Ref66091773"/>
                            <w:r>
                              <w:t xml:space="preserve">Abbildung </w:t>
                            </w:r>
                            <w:r w:rsidR="00C82D15">
                              <w:fldChar w:fldCharType="begin"/>
                            </w:r>
                            <w:r w:rsidR="00C82D15">
                              <w:instrText xml:space="preserve"> SEQ Abbildung \* ARABIC </w:instrText>
                            </w:r>
                            <w:r w:rsidR="00C82D1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C82D15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Schaltplan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2B2554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267.75pt;margin-top:230.6pt;width:198.35pt;height:19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" stroked="f">
                <v:textbox style="mso-fit-shape-to-text:t" inset="0,0,0,0">
                  <w:txbxContent>
                    <w:p w14:paraId="5A3B2046" w14:textId="0E451E0E" w:rsidR="00CA6079" w:rsidRPr="00562E0E" w:rsidRDefault="00CA6079" w:rsidP="00CA6079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bookmarkStart w:id="1" w:name="_Ref66091773"/>
                      <w:r>
                        <w:t xml:space="preserve">Abbildung </w:t>
                      </w:r>
                      <w:r w:rsidR="00C82D15">
                        <w:fldChar w:fldCharType="begin"/>
                      </w:r>
                      <w:r w:rsidR="00C82D15">
                        <w:instrText xml:space="preserve"> SEQ Abbildung \* ARABIC </w:instrText>
                      </w:r>
                      <w:r w:rsidR="00C82D15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C82D15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Schaltplan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589" w:rsidRPr="000F2095">
        <w:t xml:space="preserve">Baue die elektronische Schaltung nach Schaltplan </w:t>
      </w:r>
      <w:r w:rsidR="00F70C13" w:rsidRPr="000F2095">
        <w:t>aus</w:t>
      </w:r>
      <w:r w:rsidR="00592DAB">
        <w:rPr>
          <w:rStyle w:val="Hervorhebung"/>
        </w:rPr>
        <w:t xml:space="preserve"> </w:t>
      </w:r>
      <w:r w:rsidR="00CA6079" w:rsidRPr="00CA6079">
        <w:rPr>
          <w:rStyle w:val="Hervorhebung"/>
        </w:rPr>
        <w:fldChar w:fldCharType="begin"/>
      </w:r>
      <w:r w:rsidR="00CA6079" w:rsidRPr="00CA6079">
        <w:rPr>
          <w:rStyle w:val="Hervorhebung"/>
        </w:rPr>
        <w:instrText xml:space="preserve"> REF _Ref66091773 \h </w:instrText>
      </w:r>
      <w:r w:rsidR="00CA6079">
        <w:rPr>
          <w:rStyle w:val="Hervorhebung"/>
        </w:rPr>
        <w:instrText xml:space="preserve"> \* MERGEFORMAT </w:instrText>
      </w:r>
      <w:r w:rsidR="00CA6079" w:rsidRPr="00CA6079">
        <w:rPr>
          <w:rStyle w:val="Hervorhebung"/>
        </w:rPr>
      </w:r>
      <w:r w:rsidR="00CA6079" w:rsidRPr="00CA6079">
        <w:rPr>
          <w:rStyle w:val="Hervorhebung"/>
        </w:rPr>
        <w:fldChar w:fldCharType="separate"/>
      </w:r>
      <w:r w:rsidR="00CA6079" w:rsidRPr="00CA6079">
        <w:rPr>
          <w:rStyle w:val="Hervorhebung"/>
        </w:rPr>
        <w:t>Abbildung 1</w:t>
      </w:r>
      <w:r w:rsidR="00CA6079" w:rsidRPr="00CA6079">
        <w:rPr>
          <w:rStyle w:val="Hervorhebung"/>
        </w:rPr>
        <w:fldChar w:fldCharType="end"/>
      </w:r>
      <w:r w:rsidR="00CA6079">
        <w:rPr>
          <w:rStyle w:val="Hervorhebung"/>
        </w:rPr>
        <w:t xml:space="preserve"> </w:t>
      </w:r>
      <w:r w:rsidR="00322589" w:rsidRPr="000F2095">
        <w:t xml:space="preserve">auf. </w:t>
      </w:r>
    </w:p>
    <w:p w14:paraId="086E2388" w14:textId="6412F13E" w:rsidR="007A7500" w:rsidRDefault="00CA4D2B" w:rsidP="00E41F51">
      <w:pPr>
        <w:rPr>
          <w:rFonts w:cs="Arial"/>
        </w:rPr>
      </w:pPr>
      <w:r w:rsidRPr="00CA4D2B">
        <w:rPr>
          <w:rFonts w:cs="Arial"/>
        </w:rPr>
        <w:t>Versuche die Schaltung ohne Bauanleitung zu bauen</w:t>
      </w:r>
      <w:r w:rsidR="00322589" w:rsidRPr="000F2095">
        <w:rPr>
          <w:rFonts w:cs="Arial"/>
        </w:rPr>
        <w:t>.</w:t>
      </w:r>
    </w:p>
    <w:p w14:paraId="48468A4C" w14:textId="0EA60728" w:rsidR="008E1777" w:rsidRDefault="008E1777" w:rsidP="00E41F51">
      <w:pPr>
        <w:rPr>
          <w:rFonts w:cs="Arial"/>
        </w:rPr>
      </w:pPr>
    </w:p>
    <w:p w14:paraId="4A612D59" w14:textId="77777777" w:rsidR="00257F07" w:rsidRPr="000F2095" w:rsidRDefault="00257F07" w:rsidP="00257F07">
      <w:pPr>
        <w:pStyle w:val="berschrift2"/>
      </w:pPr>
      <w:r>
        <w:t>Hinweise zum Aufbau</w:t>
      </w:r>
    </w:p>
    <w:p w14:paraId="0D1584E7" w14:textId="77777777" w:rsidR="00257F07" w:rsidRDefault="00257F07" w:rsidP="00257F07">
      <w:pPr>
        <w:rPr>
          <w:rFonts w:cs="Arial"/>
        </w:rPr>
      </w:pPr>
      <w:r w:rsidRPr="000F2095">
        <w:rPr>
          <w:rFonts w:cs="Arial"/>
        </w:rPr>
        <w:t xml:space="preserve">Achte auf die richtige Polung der </w:t>
      </w:r>
      <w:r>
        <w:rPr>
          <w:rFonts w:cs="Arial"/>
        </w:rPr>
        <w:t>LED</w:t>
      </w:r>
      <w:r w:rsidRPr="000F2095">
        <w:rPr>
          <w:rFonts w:cs="Arial"/>
        </w:rPr>
        <w:t xml:space="preserve">. </w:t>
      </w:r>
      <w:r>
        <w:rPr>
          <w:rFonts w:cs="Arial"/>
        </w:rPr>
        <w:t xml:space="preserve">Die LED hat auf dem schwarzen Leuchtstein ein weißes Plus-Zeichen. </w:t>
      </w:r>
    </w:p>
    <w:p w14:paraId="3C05835A" w14:textId="77777777" w:rsidR="00257F07" w:rsidRDefault="00257F07" w:rsidP="00257F07">
      <w:r>
        <w:t>Achte auf die Polung des Transistors. Seine Anschlüsse B = Basis, C = Kollektor und E = Emitter sind auf der Bauteilplatine gekennzeichnet.</w:t>
      </w:r>
    </w:p>
    <w:p w14:paraId="5F1AE415" w14:textId="36AAA5E2" w:rsidR="00257F07" w:rsidRDefault="00B04248" w:rsidP="00257F07">
      <w:r>
        <w:rPr>
          <w:rFonts w:cs="Arial"/>
          <w:noProof/>
        </w:rPr>
        <w:drawing>
          <wp:anchor distT="0" distB="0" distL="114300" distR="114300" simplePos="0" relativeHeight="251674624" behindDoc="0" locked="0" layoutInCell="1" allowOverlap="1" wp14:anchorId="142B5D13" wp14:editId="6CF7B908">
            <wp:simplePos x="0" y="0"/>
            <wp:positionH relativeFrom="column">
              <wp:posOffset>3957320</wp:posOffset>
            </wp:positionH>
            <wp:positionV relativeFrom="paragraph">
              <wp:posOffset>602615</wp:posOffset>
            </wp:positionV>
            <wp:extent cx="1509395" cy="111442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7F07">
        <w:t>Das Potentiometer hat ebenfalls drei Anschlüsse. Der Mittelkontakt ist mit dem Schleifer verbunden, die Endkontakte mit den Enden der Widerstandsbahn. Drehe das Potentiometer</w:t>
      </w:r>
      <w:r w:rsidR="00611013">
        <w:t xml:space="preserve"> in Richtung des Endkontakts, </w:t>
      </w:r>
      <w:r w:rsidR="00257F07">
        <w:t>der mit dem Minuspol des Batteriehalters verbunden ist.</w:t>
      </w:r>
    </w:p>
    <w:p w14:paraId="27300D62" w14:textId="679B7484" w:rsidR="00B04248" w:rsidRDefault="00B04248" w:rsidP="00B04248">
      <w:pPr>
        <w:rPr>
          <w:rFonts w:cs="Arial"/>
        </w:rPr>
      </w:pPr>
      <w:r>
        <w:rPr>
          <w:rFonts w:cs="Arial"/>
        </w:rPr>
        <w:t xml:space="preserve">Die Farben der Anschlusslitzen sind im Schaltplan </w:t>
      </w:r>
      <w:r w:rsidR="001F5D9F">
        <w:rPr>
          <w:rFonts w:cs="Arial"/>
        </w:rPr>
        <w:t>einge</w:t>
      </w:r>
      <w:r>
        <w:rPr>
          <w:rFonts w:cs="Arial"/>
        </w:rPr>
        <w:t xml:space="preserve">zeichnet: rt = rot, gn = grün, sw = </w:t>
      </w:r>
      <w:r w:rsidR="00480223">
        <w:rPr>
          <w:rFonts w:cs="Arial"/>
        </w:rPr>
        <w:t>s</w:t>
      </w:r>
      <w:r>
        <w:rPr>
          <w:rFonts w:cs="Arial"/>
        </w:rPr>
        <w:t>chwarz.</w:t>
      </w:r>
    </w:p>
    <w:p w14:paraId="0D985608" w14:textId="4BAAA7E4" w:rsidR="00257F07" w:rsidRPr="000F2095" w:rsidRDefault="00B04248" w:rsidP="00257F07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096DE7" wp14:editId="118D9F23">
                <wp:simplePos x="0" y="0"/>
                <wp:positionH relativeFrom="column">
                  <wp:posOffset>3957320</wp:posOffset>
                </wp:positionH>
                <wp:positionV relativeFrom="paragraph">
                  <wp:posOffset>272415</wp:posOffset>
                </wp:positionV>
                <wp:extent cx="1733550" cy="471170"/>
                <wp:effectExtent l="0" t="0" r="0" b="508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711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BCD8C73" w14:textId="77777777" w:rsidR="00257F07" w:rsidRPr="003670A8" w:rsidRDefault="00257F07" w:rsidP="00257F07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96DE7" id="Textfeld 3" o:spid="_x0000_s1027" type="#_x0000_t202" style="position:absolute;left:0;text-align:left;margin-left:311.6pt;margin-top:21.45pt;width:136.5pt;height:3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" stroked="f">
                <v:textbox inset="0,0,0,0">
                  <w:txbxContent>
                    <w:p w14:paraId="6BCD8C73" w14:textId="77777777" w:rsidR="00257F07" w:rsidRPr="003670A8" w:rsidRDefault="00257F07" w:rsidP="00257F07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7F07">
        <w:rPr>
          <w:rFonts w:cs="Arial"/>
        </w:rPr>
        <w:t xml:space="preserve">Schließe den Batteriehalter wie in </w:t>
      </w:r>
      <w:r w:rsidR="00257F07" w:rsidRPr="00F03918">
        <w:rPr>
          <w:rStyle w:val="Hervorhebung"/>
        </w:rPr>
        <w:fldChar w:fldCharType="begin"/>
      </w:r>
      <w:r w:rsidR="00257F07" w:rsidRPr="00F03918">
        <w:rPr>
          <w:rStyle w:val="Hervorhebung"/>
        </w:rPr>
        <w:instrText xml:space="preserve"> REF _Ref71116936 \h </w:instrText>
      </w:r>
      <w:r w:rsidR="00257F07">
        <w:rPr>
          <w:rStyle w:val="Hervorhebung"/>
        </w:rPr>
        <w:instrText xml:space="preserve"> \* MERGEFORMAT </w:instrText>
      </w:r>
      <w:r w:rsidR="00257F07" w:rsidRPr="00F03918">
        <w:rPr>
          <w:rStyle w:val="Hervorhebung"/>
        </w:rPr>
      </w:r>
      <w:r w:rsidR="00257F07" w:rsidRPr="00F03918">
        <w:rPr>
          <w:rStyle w:val="Hervorhebung"/>
        </w:rPr>
        <w:fldChar w:fldCharType="separate"/>
      </w:r>
      <w:r w:rsidR="00257F07" w:rsidRPr="00F03918">
        <w:rPr>
          <w:rStyle w:val="Hervorhebung"/>
        </w:rPr>
        <w:t>Abbildung 2</w:t>
      </w:r>
      <w:r w:rsidR="00257F07" w:rsidRPr="00F03918">
        <w:rPr>
          <w:rStyle w:val="Hervorhebung"/>
        </w:rPr>
        <w:fldChar w:fldCharType="end"/>
      </w:r>
      <w:r w:rsidR="00257F07">
        <w:rPr>
          <w:rFonts w:cs="Arial"/>
        </w:rPr>
        <w:t xml:space="preserve"> gezeigt an. Die Versorgungsspannung wird richtig gepolt eingeschaltet, wenn der Schalter in Pfeilrichtung betätigt wird.</w:t>
      </w:r>
    </w:p>
    <w:p w14:paraId="282928A8" w14:textId="1AF4BF9B" w:rsidR="00257F07" w:rsidRDefault="00257F07" w:rsidP="00257F07">
      <w:pPr>
        <w:spacing w:after="0"/>
        <w:jc w:val="left"/>
        <w:rPr>
          <w:rFonts w:cs="Arial"/>
          <w:b/>
          <w:sz w:val="28"/>
        </w:rPr>
      </w:pPr>
    </w:p>
    <w:p w14:paraId="4908A5CD" w14:textId="666C3EA9" w:rsidR="00257F07" w:rsidRPr="000F2095" w:rsidRDefault="00257F07" w:rsidP="00E41F51">
      <w:pPr>
        <w:rPr>
          <w:rFonts w:cs="Arial"/>
        </w:rPr>
      </w:pPr>
    </w:p>
    <w:p w14:paraId="4BCD9175" w14:textId="77829A3A" w:rsidR="007A7500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6D67286E" w14:textId="3BBA7D89" w:rsidR="00E20EA9" w:rsidRPr="00E20EA9" w:rsidRDefault="003523D3" w:rsidP="00E20EA9">
      <w:pPr>
        <w:pStyle w:val="Listenummeriert"/>
      </w:pPr>
      <w:r w:rsidRPr="00E20EA9">
        <w:t>Schalte die Versorgungsspannung ein und beobachte die LED</w:t>
      </w:r>
      <w:r w:rsidR="002E2EA9" w:rsidRPr="00E20EA9">
        <w:t>.</w:t>
      </w:r>
      <w:r w:rsidRPr="00E20EA9">
        <w:t xml:space="preserve"> </w:t>
      </w:r>
      <w:r w:rsidR="00E20EA9" w:rsidRPr="00E20EA9">
        <w:t>Leuchtet die LED?</w:t>
      </w:r>
    </w:p>
    <w:p w14:paraId="1E9C7E23" w14:textId="51D1DE11" w:rsidR="00E20EA9" w:rsidRDefault="00022209" w:rsidP="00E20EA9">
      <w:pPr>
        <w:pStyle w:val="Listenummeriert"/>
      </w:pPr>
      <w:r>
        <w:t>Drehe das Potentiometer langsam Richtung Endkontakt</w:t>
      </w:r>
      <w:r w:rsidR="00480223">
        <w:t>,</w:t>
      </w:r>
      <w:r>
        <w:t xml:space="preserve"> der am 47K</w:t>
      </w:r>
      <w:r>
        <w:rPr>
          <w:rFonts w:cs="Arial"/>
        </w:rPr>
        <w:t>Ω</w:t>
      </w:r>
      <w:r>
        <w:t xml:space="preserve"> Widerstand angeschlossen ist. Was kannst du beobachten.</w:t>
      </w:r>
    </w:p>
    <w:p w14:paraId="6012B214" w14:textId="5F19C362" w:rsidR="000F2695" w:rsidRDefault="00022209" w:rsidP="003D5F8A">
      <w:pPr>
        <w:pStyle w:val="Listenummeriert"/>
      </w:pPr>
      <w:r>
        <w:t>Drehe das Potentiometer einige Male zwischen den beiden Endstellungen. Womit kann der Effekt verglichen werden?</w:t>
      </w:r>
      <w:r w:rsidR="000F2695">
        <w:br w:type="page"/>
      </w:r>
    </w:p>
    <w:p w14:paraId="6FE4BD3E" w14:textId="24BF4857" w:rsidR="000F2695" w:rsidRDefault="00702400" w:rsidP="00702400">
      <w:pPr>
        <w:pStyle w:val="berschrift2"/>
      </w:pPr>
      <w:r>
        <w:lastRenderedPageBreak/>
        <w:t>Experimentieraufgabe</w:t>
      </w:r>
    </w:p>
    <w:p w14:paraId="332557E2" w14:textId="1DEE4951" w:rsidR="00460155" w:rsidRDefault="002960EA" w:rsidP="000F2695">
      <w:r>
        <w:rPr>
          <w:noProof/>
        </w:rPr>
        <w:drawing>
          <wp:anchor distT="0" distB="0" distL="360045" distR="114300" simplePos="0" relativeHeight="251668480" behindDoc="0" locked="0" layoutInCell="1" allowOverlap="1" wp14:anchorId="4B7B64EC" wp14:editId="21713B60">
            <wp:simplePos x="0" y="0"/>
            <wp:positionH relativeFrom="column">
              <wp:posOffset>3185795</wp:posOffset>
            </wp:positionH>
            <wp:positionV relativeFrom="paragraph">
              <wp:posOffset>15240</wp:posOffset>
            </wp:positionV>
            <wp:extent cx="2875915" cy="2613660"/>
            <wp:effectExtent l="0" t="0" r="635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915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607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7337A2" wp14:editId="501AFDBF">
                <wp:simplePos x="0" y="0"/>
                <wp:positionH relativeFrom="column">
                  <wp:posOffset>2884170</wp:posOffset>
                </wp:positionH>
                <wp:positionV relativeFrom="paragraph">
                  <wp:posOffset>2688590</wp:posOffset>
                </wp:positionV>
                <wp:extent cx="2879725" cy="635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48B142" w14:textId="5E35F812" w:rsidR="00CA6079" w:rsidRPr="002F42EA" w:rsidRDefault="00CA6079" w:rsidP="00CA6079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4" w:name="_Ref66091919"/>
                            <w:r>
                              <w:t xml:space="preserve">Abbildung </w:t>
                            </w:r>
                            <w:r w:rsidR="00C82D15">
                              <w:fldChar w:fldCharType="begin"/>
                            </w:r>
                            <w:r w:rsidR="00C82D15">
                              <w:instrText xml:space="preserve"> SEQ Abbildung \* ARABIC </w:instrText>
                            </w:r>
                            <w:r w:rsidR="00C82D1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C82D15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>: Schaltplan mit Amperemeter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337A2" id="Textfeld 8" o:spid="_x0000_s1028" type="#_x0000_t202" style="position:absolute;left:0;text-align:left;margin-left:227.1pt;margin-top:211.7pt;width:226.75pt;height: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" stroked="f">
                <v:textbox style="mso-fit-shape-to-text:t" inset="0,0,0,0">
                  <w:txbxContent>
                    <w:p w14:paraId="6948B142" w14:textId="5E35F812" w:rsidR="00CA6079" w:rsidRPr="002F42EA" w:rsidRDefault="00CA6079" w:rsidP="00CA6079">
                      <w:pPr>
                        <w:pStyle w:val="Beschriftung"/>
                        <w:rPr>
                          <w:noProof/>
                        </w:rPr>
                      </w:pPr>
                      <w:bookmarkStart w:id="5" w:name="_Ref66091919"/>
                      <w:r>
                        <w:t xml:space="preserve">Abbildung </w:t>
                      </w:r>
                      <w:r w:rsidR="00C82D15">
                        <w:fldChar w:fldCharType="begin"/>
                      </w:r>
                      <w:r w:rsidR="00C82D15">
                        <w:instrText xml:space="preserve"> SEQ Abbildung \* ARABIC </w:instrText>
                      </w:r>
                      <w:r w:rsidR="00C82D15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C82D15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>: Schaltplan mit Amperemeter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6079">
        <w:t xml:space="preserve">Erweitere die Schaltung um das Multimeter wie in </w:t>
      </w:r>
      <w:r w:rsidR="00CA6079" w:rsidRPr="00CA6079">
        <w:rPr>
          <w:rStyle w:val="Hervorhebung"/>
        </w:rPr>
        <w:fldChar w:fldCharType="begin"/>
      </w:r>
      <w:r w:rsidR="00CA6079" w:rsidRPr="00CA6079">
        <w:rPr>
          <w:rStyle w:val="Hervorhebung"/>
        </w:rPr>
        <w:instrText xml:space="preserve"> REF _Ref66091919 \h </w:instrText>
      </w:r>
      <w:r w:rsidR="00CA6079">
        <w:rPr>
          <w:rStyle w:val="Hervorhebung"/>
        </w:rPr>
        <w:instrText xml:space="preserve"> \* MERGEFORMAT </w:instrText>
      </w:r>
      <w:r w:rsidR="00CA6079" w:rsidRPr="00CA6079">
        <w:rPr>
          <w:rStyle w:val="Hervorhebung"/>
        </w:rPr>
      </w:r>
      <w:r w:rsidR="00CA6079" w:rsidRPr="00CA6079">
        <w:rPr>
          <w:rStyle w:val="Hervorhebung"/>
        </w:rPr>
        <w:fldChar w:fldCharType="separate"/>
      </w:r>
      <w:r w:rsidR="00CA6079" w:rsidRPr="00CA6079">
        <w:rPr>
          <w:rStyle w:val="Hervorhebung"/>
        </w:rPr>
        <w:t>Abbildung 2</w:t>
      </w:r>
      <w:r w:rsidR="00CA6079" w:rsidRPr="00CA6079">
        <w:rPr>
          <w:rStyle w:val="Hervorhebung"/>
        </w:rPr>
        <w:fldChar w:fldCharType="end"/>
      </w:r>
      <w:r w:rsidR="00CA6079">
        <w:t xml:space="preserve"> gezeigt. </w:t>
      </w:r>
      <w:r>
        <w:t xml:space="preserve">Achte auf die Polung des Multimeters. Der Pluspol ist mit dem Schleifer des Potentiometers verbunden. </w:t>
      </w:r>
      <w:r w:rsidR="00CA6079">
        <w:t>Wähle den Messbereich Strom 2 mA.</w:t>
      </w:r>
      <w:r>
        <w:t xml:space="preserve"> </w:t>
      </w:r>
      <w:r w:rsidR="00460155">
        <w:t xml:space="preserve">Der </w:t>
      </w:r>
      <w:proofErr w:type="gramStart"/>
      <w:r w:rsidR="00460155">
        <w:t>Strom</w:t>
      </w:r>
      <w:proofErr w:type="gramEnd"/>
      <w:r w:rsidR="00460155">
        <w:t xml:space="preserve"> der in die Basis des Transistors fließt, fließt auch durch das Multimeter. Wir messen also den Basisstrom. </w:t>
      </w:r>
    </w:p>
    <w:p w14:paraId="3EB39373" w14:textId="577C3B56" w:rsidR="00702400" w:rsidRDefault="002960EA" w:rsidP="000F2695">
      <w:r>
        <w:t xml:space="preserve">Drehe das Potentiometer bis zur Endstellung </w:t>
      </w:r>
      <w:r w:rsidR="000B48AD">
        <w:t xml:space="preserve">in </w:t>
      </w:r>
      <w:r>
        <w:t>Richtung Minuspol der Spannungsversorgung.</w:t>
      </w:r>
    </w:p>
    <w:p w14:paraId="31AD7E11" w14:textId="44FAAEBA" w:rsidR="000F2695" w:rsidRDefault="002960EA" w:rsidP="002960EA">
      <w:pPr>
        <w:pStyle w:val="Listenummeriert"/>
        <w:numPr>
          <w:ilvl w:val="0"/>
          <w:numId w:val="45"/>
        </w:numPr>
        <w:ind w:left="284" w:hanging="284"/>
      </w:pPr>
      <w:r>
        <w:t xml:space="preserve">Schalte die Versorgungsspannung ein. </w:t>
      </w:r>
      <w:r w:rsidR="00460155">
        <w:t>Wie hell l</w:t>
      </w:r>
      <w:r>
        <w:t>euchtet die LED?</w:t>
      </w:r>
      <w:r w:rsidRPr="002960EA">
        <w:t xml:space="preserve"> </w:t>
      </w:r>
      <w:r>
        <w:t>Welche Stromstärke zeigt das Multimeter an?</w:t>
      </w:r>
      <w:r w:rsidR="00460155">
        <w:t xml:space="preserve"> Übernehme den Zustand der LED und die gemessene Stromstärke in die Tabelle weiter unten.</w:t>
      </w:r>
    </w:p>
    <w:p w14:paraId="7CB6327A" w14:textId="13A609CD" w:rsidR="003F21FB" w:rsidRDefault="002960EA" w:rsidP="003F21FB">
      <w:pPr>
        <w:pStyle w:val="Listenummeriert"/>
        <w:numPr>
          <w:ilvl w:val="0"/>
          <w:numId w:val="45"/>
        </w:numPr>
        <w:ind w:left="284" w:hanging="284"/>
      </w:pPr>
      <w:r>
        <w:t xml:space="preserve">Stelle das Potentiometer in Mittelstellung. </w:t>
      </w:r>
      <w:r w:rsidR="00460155">
        <w:t>Wie hell l</w:t>
      </w:r>
      <w:r>
        <w:t>euchtet die LED? Welche Stromstärke zeigt das Multimeter an?</w:t>
      </w:r>
      <w:r w:rsidR="00460155">
        <w:t xml:space="preserve"> Übernehme den Zustand der LED und die gemessene Stromstärke in die Tabelle weiter unten.</w:t>
      </w:r>
    </w:p>
    <w:p w14:paraId="4384FA4F" w14:textId="3D02C773" w:rsidR="002960EA" w:rsidRPr="003F21FB" w:rsidRDefault="002960EA" w:rsidP="002960EA">
      <w:pPr>
        <w:pStyle w:val="Listenummeriert"/>
        <w:numPr>
          <w:ilvl w:val="0"/>
          <w:numId w:val="45"/>
        </w:numPr>
        <w:ind w:left="284" w:hanging="284"/>
      </w:pPr>
      <w:r>
        <w:t xml:space="preserve">Drehe das Potentiometer bis zur Endstellung </w:t>
      </w:r>
      <w:r w:rsidR="000B48AD">
        <w:t xml:space="preserve">in </w:t>
      </w:r>
      <w:r>
        <w:t>Richtung 47 K</w:t>
      </w:r>
      <w:r>
        <w:rPr>
          <w:rFonts w:cs="Arial"/>
        </w:rPr>
        <w:t xml:space="preserve">Ω Widerstand. </w:t>
      </w:r>
      <w:r w:rsidR="00460155">
        <w:rPr>
          <w:rFonts w:cs="Arial"/>
        </w:rPr>
        <w:t>Wie hell l</w:t>
      </w:r>
      <w:r>
        <w:rPr>
          <w:rFonts w:cs="Arial"/>
        </w:rPr>
        <w:t xml:space="preserve">euchtet die LED? </w:t>
      </w:r>
      <w:r>
        <w:t>Welche Stromstärke zeigt das Multimeter an?</w:t>
      </w:r>
      <w:r w:rsidR="00460155">
        <w:t xml:space="preserve"> Übernehme den Zustand der LED und die gemessene Stromstärke in die Tabelle weiter unten.</w:t>
      </w:r>
    </w:p>
    <w:p w14:paraId="32F5F5C7" w14:textId="0158BB31" w:rsidR="002960EA" w:rsidRDefault="00460155" w:rsidP="003F21FB">
      <w:pPr>
        <w:pStyle w:val="Listenummeriert"/>
        <w:numPr>
          <w:ilvl w:val="0"/>
          <w:numId w:val="45"/>
        </w:numPr>
        <w:ind w:left="284" w:hanging="284"/>
      </w:pPr>
      <w:r>
        <w:t>Eine LED benötigt einen Strom von etwa 20 mA um hell zu leuchten. Welche Rückschlüsse kannst du mit diesem Wissen ziehen, wenn du die Ergebnisse deiner Messungen anschaust?</w:t>
      </w:r>
    </w:p>
    <w:tbl>
      <w:tblPr>
        <w:tblStyle w:val="Tabellenraster"/>
        <w:tblpPr w:leftFromText="142" w:rightFromText="142" w:vertAnchor="page" w:horzAnchor="margin" w:tblpX="113" w:tblpY="11228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240"/>
      </w:tblGrid>
      <w:tr w:rsidR="00460155" w14:paraId="2846637C" w14:textId="77777777" w:rsidTr="008C0F6D">
        <w:trPr>
          <w:trHeight w:val="445"/>
        </w:trPr>
        <w:tc>
          <w:tcPr>
            <w:tcW w:w="2694" w:type="dxa"/>
            <w:vAlign w:val="center"/>
          </w:tcPr>
          <w:p w14:paraId="1C619F4A" w14:textId="77777777" w:rsidR="00460155" w:rsidRDefault="00460155" w:rsidP="008C0F6D">
            <w:pPr>
              <w:jc w:val="center"/>
            </w:pPr>
            <w:r>
              <w:t>Potentiometerstellung</w:t>
            </w:r>
          </w:p>
        </w:tc>
        <w:tc>
          <w:tcPr>
            <w:tcW w:w="4110" w:type="dxa"/>
            <w:vAlign w:val="center"/>
          </w:tcPr>
          <w:p w14:paraId="68288F28" w14:textId="77777777" w:rsidR="00460155" w:rsidRDefault="00460155" w:rsidP="008C0F6D">
            <w:pPr>
              <w:jc w:val="center"/>
            </w:pPr>
            <w:r>
              <w:t>Helligkeit der LED</w:t>
            </w:r>
          </w:p>
        </w:tc>
        <w:tc>
          <w:tcPr>
            <w:tcW w:w="2240" w:type="dxa"/>
            <w:vAlign w:val="center"/>
          </w:tcPr>
          <w:p w14:paraId="7708D0FD" w14:textId="77777777" w:rsidR="00460155" w:rsidRDefault="00460155" w:rsidP="008C0F6D">
            <w:pPr>
              <w:jc w:val="center"/>
            </w:pPr>
            <w:r>
              <w:t>Basisstrom</w:t>
            </w:r>
          </w:p>
        </w:tc>
      </w:tr>
      <w:tr w:rsidR="008C0F6D" w14:paraId="18ADEA24" w14:textId="77777777" w:rsidTr="008C0F6D">
        <w:tc>
          <w:tcPr>
            <w:tcW w:w="2694" w:type="dxa"/>
            <w:vAlign w:val="center"/>
          </w:tcPr>
          <w:p w14:paraId="2F636357" w14:textId="096E9DB2" w:rsidR="008C0F6D" w:rsidRDefault="008C0F6D" w:rsidP="008C0F6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Endstellung Richtung Minuspol</w:t>
            </w:r>
          </w:p>
        </w:tc>
        <w:tc>
          <w:tcPr>
            <w:tcW w:w="4110" w:type="dxa"/>
            <w:vAlign w:val="center"/>
          </w:tcPr>
          <w:p w14:paraId="12E6CB89" w14:textId="51F2C6B4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3B1B12D3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8C0F6D" w14:paraId="3DF39EA5" w14:textId="77777777" w:rsidTr="008C0F6D">
        <w:tc>
          <w:tcPr>
            <w:tcW w:w="2694" w:type="dxa"/>
            <w:vAlign w:val="center"/>
          </w:tcPr>
          <w:p w14:paraId="62FC3779" w14:textId="1AB0BDD0" w:rsidR="008C0F6D" w:rsidRDefault="008C0F6D" w:rsidP="008C0F6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Mittelstellung</w:t>
            </w:r>
          </w:p>
        </w:tc>
        <w:tc>
          <w:tcPr>
            <w:tcW w:w="4110" w:type="dxa"/>
            <w:vAlign w:val="center"/>
          </w:tcPr>
          <w:p w14:paraId="00E91958" w14:textId="36407091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097DE62A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8C0F6D" w14:paraId="68D83571" w14:textId="77777777" w:rsidTr="008C0F6D">
        <w:tc>
          <w:tcPr>
            <w:tcW w:w="2694" w:type="dxa"/>
            <w:vAlign w:val="center"/>
          </w:tcPr>
          <w:p w14:paraId="4619E690" w14:textId="73296E66" w:rsidR="008C0F6D" w:rsidRDefault="008C0F6D" w:rsidP="008C0F6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Endstellung Richtung 47 </w:t>
            </w:r>
            <w:r w:rsidR="00A73703">
              <w:rPr>
                <w:rFonts w:cs="Arial"/>
              </w:rPr>
              <w:t>K</w:t>
            </w:r>
            <w:r>
              <w:rPr>
                <w:rFonts w:cs="Arial"/>
              </w:rPr>
              <w:t>Ω Widerstand</w:t>
            </w:r>
          </w:p>
        </w:tc>
        <w:tc>
          <w:tcPr>
            <w:tcW w:w="4110" w:type="dxa"/>
            <w:vAlign w:val="center"/>
          </w:tcPr>
          <w:p w14:paraId="6AAEF089" w14:textId="612B3BE5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544EA9E2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</w:tbl>
    <w:p w14:paraId="597F6DCF" w14:textId="77777777" w:rsidR="00460155" w:rsidRDefault="00460155" w:rsidP="00460155">
      <w:pPr>
        <w:pStyle w:val="Listenummeriert"/>
        <w:numPr>
          <w:ilvl w:val="0"/>
          <w:numId w:val="0"/>
        </w:numPr>
        <w:ind w:left="284" w:hanging="284"/>
      </w:pPr>
    </w:p>
    <w:p w14:paraId="3710DAAB" w14:textId="48A41E1D" w:rsidR="008D6712" w:rsidRPr="00C9746D" w:rsidRDefault="008D6712" w:rsidP="00C9746D"/>
    <w:sectPr w:rsidR="008D6712" w:rsidRPr="00C9746D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3861B" w14:textId="77777777" w:rsidR="0082145F" w:rsidRDefault="0082145F">
      <w:r>
        <w:separator/>
      </w:r>
    </w:p>
  </w:endnote>
  <w:endnote w:type="continuationSeparator" w:id="0">
    <w:p w14:paraId="0EA782BC" w14:textId="77777777" w:rsidR="0082145F" w:rsidRDefault="0082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F5D9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E5305" w14:textId="77777777" w:rsidR="0082145F" w:rsidRDefault="0082145F">
      <w:r>
        <w:separator/>
      </w:r>
    </w:p>
  </w:footnote>
  <w:footnote w:type="continuationSeparator" w:id="0">
    <w:p w14:paraId="09DDE2EB" w14:textId="77777777" w:rsidR="0082145F" w:rsidRDefault="00821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B48AD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46167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5D9F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57F07"/>
    <w:rsid w:val="0026611F"/>
    <w:rsid w:val="00271A2E"/>
    <w:rsid w:val="00280D4B"/>
    <w:rsid w:val="00282294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0223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D2CD9"/>
    <w:rsid w:val="005E223A"/>
    <w:rsid w:val="005E57C1"/>
    <w:rsid w:val="005F6FD5"/>
    <w:rsid w:val="005F7EED"/>
    <w:rsid w:val="00611013"/>
    <w:rsid w:val="006151FE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3FA4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7F1582"/>
    <w:rsid w:val="00805C2F"/>
    <w:rsid w:val="00811BF5"/>
    <w:rsid w:val="008135B6"/>
    <w:rsid w:val="008163C5"/>
    <w:rsid w:val="00817D41"/>
    <w:rsid w:val="00820994"/>
    <w:rsid w:val="0082145F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57157"/>
    <w:rsid w:val="00A6360F"/>
    <w:rsid w:val="00A65482"/>
    <w:rsid w:val="00A655F1"/>
    <w:rsid w:val="00A7178B"/>
    <w:rsid w:val="00A73703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4248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978E8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2D15"/>
    <w:rsid w:val="00C85E15"/>
    <w:rsid w:val="00C87168"/>
    <w:rsid w:val="00C90BB5"/>
    <w:rsid w:val="00C9746D"/>
    <w:rsid w:val="00CA31C2"/>
    <w:rsid w:val="00CA34F3"/>
    <w:rsid w:val="00CA4D2B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2752B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00DC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71F0-7D38-42D7-A28A-38F57E59A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B376E-E010-4DD1-A1AC-A379DECA66F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2BB98D73-32CC-41EB-96CA-E3D9DF4C4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653FC2-F466-449C-AA8C-F67F0D3D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2826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10</cp:revision>
  <cp:lastPrinted>2011-01-17T20:26:00Z</cp:lastPrinted>
  <dcterms:created xsi:type="dcterms:W3CDTF">2021-05-15T16:29:00Z</dcterms:created>
  <dcterms:modified xsi:type="dcterms:W3CDTF">2022-08-24T13:13:00Z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